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1D2" w:rsidRDefault="008731D2">
      <w:pPr>
        <w:rPr>
          <w:rFonts w:ascii="Times New Roman" w:hAnsi="Times New Roman" w:cs="Times New Roman"/>
          <w:lang w:val="en-US"/>
        </w:rPr>
      </w:pPr>
      <w:r w:rsidRPr="008731D2">
        <w:rPr>
          <w:rFonts w:ascii="Times New Roman" w:hAnsi="Times New Roman" w:cs="Times New Roman"/>
          <w:b/>
          <w:bCs/>
          <w:lang w:val="en-US"/>
        </w:rPr>
        <w:t>Supplementary Table 5:</w:t>
      </w:r>
      <w:r w:rsidRPr="008731D2">
        <w:rPr>
          <w:rFonts w:ascii="Times New Roman" w:hAnsi="Times New Roman" w:cs="Times New Roman"/>
          <w:lang w:val="en-US"/>
        </w:rPr>
        <w:t xml:space="preserve"> Remaining entities SMZL, ENMZL, FL, AITL, LPL, L-LBL</w:t>
      </w:r>
      <w:r>
        <w:rPr>
          <w:rFonts w:ascii="Times New Roman" w:hAnsi="Times New Roman" w:cs="Times New Roman"/>
          <w:lang w:val="en-US"/>
        </w:rPr>
        <w:t xml:space="preserve"> (n=7)</w:t>
      </w:r>
    </w:p>
    <w:p w:rsidR="008731D2" w:rsidRDefault="008731D2">
      <w:pPr>
        <w:rPr>
          <w:rFonts w:ascii="Times New Roman" w:hAnsi="Times New Roman" w:cs="Times New Roman"/>
          <w:lang w:val="en-US"/>
        </w:rPr>
      </w:pPr>
    </w:p>
    <w:p w:rsidR="008731D2" w:rsidRDefault="008731D2">
      <w:pPr>
        <w:rPr>
          <w:rFonts w:ascii="Times New Roman" w:hAnsi="Times New Roman" w:cs="Times New Roman"/>
          <w:lang w:val="en-US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05"/>
        <w:gridCol w:w="706"/>
        <w:gridCol w:w="1059"/>
        <w:gridCol w:w="2352"/>
        <w:gridCol w:w="2354"/>
        <w:gridCol w:w="2017"/>
      </w:tblGrid>
      <w:tr w:rsidR="008731D2" w:rsidRPr="008F7034" w:rsidTr="00873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731D2" w:rsidRPr="008F7034" w:rsidRDefault="008731D2" w:rsidP="00320C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6" w:type="dxa"/>
          </w:tcPr>
          <w:p w:rsidR="008731D2" w:rsidRPr="008F7034" w:rsidRDefault="008731D2" w:rsidP="0032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59" w:type="dxa"/>
          </w:tcPr>
          <w:p w:rsidR="008731D2" w:rsidRPr="008F7034" w:rsidRDefault="008731D2" w:rsidP="0032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Gender</w:t>
            </w:r>
          </w:p>
        </w:tc>
        <w:tc>
          <w:tcPr>
            <w:tcW w:w="2352" w:type="dxa"/>
          </w:tcPr>
          <w:p w:rsidR="008731D2" w:rsidRPr="008F7034" w:rsidRDefault="008731D2" w:rsidP="0032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Biopsy site</w:t>
            </w:r>
          </w:p>
        </w:tc>
        <w:tc>
          <w:tcPr>
            <w:tcW w:w="2354" w:type="dxa"/>
          </w:tcPr>
          <w:p w:rsidR="008731D2" w:rsidRPr="008F7034" w:rsidRDefault="008731D2" w:rsidP="0032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Previous diagnosis</w:t>
            </w:r>
          </w:p>
        </w:tc>
        <w:tc>
          <w:tcPr>
            <w:tcW w:w="2017" w:type="dxa"/>
          </w:tcPr>
          <w:p w:rsidR="008731D2" w:rsidRPr="008F7034" w:rsidRDefault="008731D2" w:rsidP="0032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Revised diagnosis</w:t>
            </w:r>
          </w:p>
        </w:tc>
      </w:tr>
      <w:tr w:rsidR="008731D2" w:rsidRPr="008F7034" w:rsidTr="0087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731D2" w:rsidRPr="008F7034" w:rsidRDefault="008731D2" w:rsidP="00320C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706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68</w:t>
            </w:r>
          </w:p>
        </w:tc>
        <w:tc>
          <w:tcPr>
            <w:tcW w:w="1059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</w:p>
        </w:tc>
        <w:tc>
          <w:tcPr>
            <w:tcW w:w="2352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Cervical lymph node</w:t>
            </w:r>
          </w:p>
        </w:tc>
        <w:tc>
          <w:tcPr>
            <w:tcW w:w="2354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NHL</w:t>
            </w:r>
          </w:p>
        </w:tc>
        <w:tc>
          <w:tcPr>
            <w:tcW w:w="2017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FL</w:t>
            </w:r>
          </w:p>
        </w:tc>
      </w:tr>
      <w:tr w:rsidR="008731D2" w:rsidRPr="008F7034" w:rsidTr="008731D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731D2" w:rsidRPr="008F7034" w:rsidRDefault="008731D2" w:rsidP="00320C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706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39</w:t>
            </w:r>
          </w:p>
        </w:tc>
        <w:tc>
          <w:tcPr>
            <w:tcW w:w="1059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</w:p>
        </w:tc>
        <w:tc>
          <w:tcPr>
            <w:tcW w:w="2352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Spleen</w:t>
            </w:r>
          </w:p>
        </w:tc>
        <w:tc>
          <w:tcPr>
            <w:tcW w:w="2354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CLL</w:t>
            </w:r>
          </w:p>
        </w:tc>
        <w:tc>
          <w:tcPr>
            <w:tcW w:w="2017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SMZL</w:t>
            </w:r>
          </w:p>
        </w:tc>
      </w:tr>
      <w:tr w:rsidR="008731D2" w:rsidRPr="008F7034" w:rsidTr="0087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731D2" w:rsidRPr="008F7034" w:rsidRDefault="008731D2" w:rsidP="00320C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06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71</w:t>
            </w:r>
          </w:p>
        </w:tc>
        <w:tc>
          <w:tcPr>
            <w:tcW w:w="1059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</w:t>
            </w:r>
          </w:p>
        </w:tc>
        <w:tc>
          <w:tcPr>
            <w:tcW w:w="2352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Spleen</w:t>
            </w:r>
          </w:p>
        </w:tc>
        <w:tc>
          <w:tcPr>
            <w:tcW w:w="2354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CLL</w:t>
            </w:r>
          </w:p>
        </w:tc>
        <w:tc>
          <w:tcPr>
            <w:tcW w:w="2017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SMZL</w:t>
            </w:r>
          </w:p>
        </w:tc>
      </w:tr>
      <w:tr w:rsidR="008731D2" w:rsidRPr="008F7034" w:rsidTr="008731D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731D2" w:rsidRPr="008F7034" w:rsidRDefault="008731D2" w:rsidP="00320C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706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48</w:t>
            </w:r>
          </w:p>
        </w:tc>
        <w:tc>
          <w:tcPr>
            <w:tcW w:w="1059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</w:p>
        </w:tc>
        <w:tc>
          <w:tcPr>
            <w:tcW w:w="2352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Conjunctiva</w:t>
            </w:r>
          </w:p>
        </w:tc>
        <w:tc>
          <w:tcPr>
            <w:tcW w:w="2354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NK T-cell lymphoma</w:t>
            </w:r>
          </w:p>
        </w:tc>
        <w:tc>
          <w:tcPr>
            <w:tcW w:w="2017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ENMZL</w:t>
            </w:r>
          </w:p>
        </w:tc>
      </w:tr>
      <w:tr w:rsidR="008731D2" w:rsidRPr="008F7034" w:rsidTr="0087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731D2" w:rsidRPr="008F7034" w:rsidRDefault="008731D2" w:rsidP="00320C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706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  <w:tc>
          <w:tcPr>
            <w:tcW w:w="1059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</w:p>
        </w:tc>
        <w:tc>
          <w:tcPr>
            <w:tcW w:w="2352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Cervical lymph node</w:t>
            </w:r>
          </w:p>
        </w:tc>
        <w:tc>
          <w:tcPr>
            <w:tcW w:w="2354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DLBCL</w:t>
            </w:r>
          </w:p>
        </w:tc>
        <w:tc>
          <w:tcPr>
            <w:tcW w:w="2017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AITL</w:t>
            </w:r>
          </w:p>
        </w:tc>
      </w:tr>
      <w:tr w:rsidR="008731D2" w:rsidRPr="008F7034" w:rsidTr="008731D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731D2" w:rsidRPr="008F7034" w:rsidRDefault="008731D2" w:rsidP="00320C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706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059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</w:p>
        </w:tc>
        <w:tc>
          <w:tcPr>
            <w:tcW w:w="2352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Cervical lymph node</w:t>
            </w:r>
          </w:p>
        </w:tc>
        <w:tc>
          <w:tcPr>
            <w:tcW w:w="2354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Reactive</w:t>
            </w:r>
          </w:p>
        </w:tc>
        <w:tc>
          <w:tcPr>
            <w:tcW w:w="2017" w:type="dxa"/>
          </w:tcPr>
          <w:p w:rsidR="008731D2" w:rsidRPr="008F7034" w:rsidRDefault="008731D2" w:rsidP="0032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B-LBL</w:t>
            </w:r>
          </w:p>
        </w:tc>
      </w:tr>
      <w:tr w:rsidR="008731D2" w:rsidRPr="008F7034" w:rsidTr="0087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8731D2" w:rsidRPr="008F7034" w:rsidRDefault="008731D2" w:rsidP="00320C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706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37</w:t>
            </w:r>
          </w:p>
        </w:tc>
        <w:tc>
          <w:tcPr>
            <w:tcW w:w="1059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</w:p>
        </w:tc>
        <w:tc>
          <w:tcPr>
            <w:tcW w:w="2352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Scalp</w:t>
            </w:r>
          </w:p>
        </w:tc>
        <w:tc>
          <w:tcPr>
            <w:tcW w:w="2354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Plasmacytoma</w:t>
            </w:r>
          </w:p>
        </w:tc>
        <w:tc>
          <w:tcPr>
            <w:tcW w:w="2017" w:type="dxa"/>
          </w:tcPr>
          <w:p w:rsidR="008731D2" w:rsidRPr="008F7034" w:rsidRDefault="008731D2" w:rsidP="0032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7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LPL</w:t>
            </w:r>
          </w:p>
        </w:tc>
      </w:tr>
    </w:tbl>
    <w:p w:rsidR="008731D2" w:rsidRPr="008731D2" w:rsidRDefault="008731D2">
      <w:pPr>
        <w:rPr>
          <w:rFonts w:ascii="Times New Roman" w:hAnsi="Times New Roman" w:cs="Times New Roman"/>
          <w:lang w:val="en-US"/>
        </w:rPr>
      </w:pPr>
    </w:p>
    <w:sectPr w:rsidR="008731D2" w:rsidRPr="00873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D2"/>
    <w:rsid w:val="008234A3"/>
    <w:rsid w:val="008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46062"/>
  <w15:chartTrackingRefBased/>
  <w15:docId w15:val="{95A103CB-B08B-0548-9890-6E32A167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1">
    <w:name w:val="Plain Table 1"/>
    <w:basedOn w:val="Tabellanormale"/>
    <w:uiPriority w:val="41"/>
    <w:rsid w:val="008731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Di Stefano</dc:creator>
  <cp:keywords/>
  <dc:description/>
  <cp:lastModifiedBy>Gioia Di Stefano</cp:lastModifiedBy>
  <cp:revision>2</cp:revision>
  <cp:lastPrinted>2021-04-18T12:17:00Z</cp:lastPrinted>
  <dcterms:created xsi:type="dcterms:W3CDTF">2021-04-18T10:49:00Z</dcterms:created>
  <dcterms:modified xsi:type="dcterms:W3CDTF">2021-04-18T12:52:00Z</dcterms:modified>
</cp:coreProperties>
</file>