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623" w:rsidRPr="0065405C" w:rsidRDefault="00ED5623">
      <w:pPr>
        <w:rPr>
          <w:rFonts w:ascii="Times New Roman" w:hAnsi="Times New Roman" w:cs="Times New Roman"/>
          <w:lang w:val="en-US"/>
        </w:rPr>
      </w:pPr>
      <w:r w:rsidRPr="00ED5623">
        <w:rPr>
          <w:rFonts w:ascii="Times New Roman" w:hAnsi="Times New Roman" w:cs="Times New Roman"/>
          <w:b/>
          <w:bCs/>
          <w:lang w:val="en-US"/>
        </w:rPr>
        <w:t xml:space="preserve">Supplementary Table 1: </w:t>
      </w:r>
      <w:r w:rsidRPr="0065405C">
        <w:rPr>
          <w:rFonts w:ascii="Times New Roman" w:hAnsi="Times New Roman" w:cs="Times New Roman"/>
          <w:lang w:val="en-US"/>
        </w:rPr>
        <w:t>Discordant diagnosis for Chronic Lymphocytic Leukemia (n=22)</w:t>
      </w:r>
    </w:p>
    <w:p w:rsidR="00ED5623" w:rsidRPr="00ED5623" w:rsidRDefault="00ED5623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26"/>
        <w:gridCol w:w="566"/>
        <w:gridCol w:w="902"/>
        <w:gridCol w:w="1843"/>
        <w:gridCol w:w="1843"/>
        <w:gridCol w:w="1134"/>
      </w:tblGrid>
      <w:tr w:rsidR="00ED5623" w:rsidRPr="006E3E60" w:rsidTr="006E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16" w:type="dxa"/>
          </w:tcPr>
          <w:p w:rsidR="00ED5623" w:rsidRPr="006E3E60" w:rsidRDefault="00ED5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Age</w:t>
            </w:r>
          </w:p>
        </w:tc>
        <w:tc>
          <w:tcPr>
            <w:tcW w:w="902" w:type="dxa"/>
          </w:tcPr>
          <w:p w:rsidR="00ED5623" w:rsidRPr="006E3E60" w:rsidRDefault="00ED5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1843" w:type="dxa"/>
          </w:tcPr>
          <w:p w:rsidR="00ED5623" w:rsidRPr="006E3E60" w:rsidRDefault="00ED5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Biopsy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site</w:t>
            </w:r>
          </w:p>
        </w:tc>
        <w:tc>
          <w:tcPr>
            <w:tcW w:w="1843" w:type="dxa"/>
          </w:tcPr>
          <w:p w:rsidR="00ED5623" w:rsidRPr="006E3E60" w:rsidRDefault="00ED5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Previous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diagnosis</w:t>
            </w:r>
            <w:proofErr w:type="spellEnd"/>
          </w:p>
        </w:tc>
        <w:tc>
          <w:tcPr>
            <w:tcW w:w="1134" w:type="dxa"/>
          </w:tcPr>
          <w:p w:rsidR="00ED5623" w:rsidRPr="006E3E60" w:rsidRDefault="00ED5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Revised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diagnosis</w:t>
            </w:r>
            <w:proofErr w:type="spellEnd"/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Axillary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56572B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Reactive</w:t>
            </w:r>
            <w:proofErr w:type="spellEnd"/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Mesenteric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56572B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Omental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mass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Inguinal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Inguinal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Ovarian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mass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Inguinal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DLBCL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Colon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DLBCL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Breast</w:t>
            </w:r>
            <w:proofErr w:type="spellEnd"/>
          </w:p>
        </w:tc>
        <w:tc>
          <w:tcPr>
            <w:tcW w:w="1843" w:type="dxa"/>
          </w:tcPr>
          <w:p w:rsidR="00ED5623" w:rsidRPr="006E3E60" w:rsidRDefault="0056572B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Carcinoma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Left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inguinal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DLBCL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Inguinal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DLBCL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  <w:tr w:rsidR="00ED5623" w:rsidRPr="006E3E60" w:rsidTr="006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ED5623" w:rsidRPr="006E3E60" w:rsidRDefault="00ED5623" w:rsidP="00ED5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16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02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Cervical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lymph</w:t>
            </w:r>
            <w:proofErr w:type="spellEnd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node</w:t>
            </w:r>
            <w:proofErr w:type="spellEnd"/>
          </w:p>
        </w:tc>
        <w:tc>
          <w:tcPr>
            <w:tcW w:w="1843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NHL</w:t>
            </w:r>
          </w:p>
        </w:tc>
        <w:tc>
          <w:tcPr>
            <w:tcW w:w="1134" w:type="dxa"/>
          </w:tcPr>
          <w:p w:rsidR="00ED5623" w:rsidRPr="006E3E60" w:rsidRDefault="00ED5623" w:rsidP="00ED5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E60">
              <w:rPr>
                <w:rFonts w:ascii="Times New Roman" w:hAnsi="Times New Roman" w:cs="Times New Roman"/>
                <w:sz w:val="21"/>
                <w:szCs w:val="21"/>
              </w:rPr>
              <w:t>CLL</w:t>
            </w:r>
          </w:p>
        </w:tc>
      </w:tr>
    </w:tbl>
    <w:p w:rsidR="00ED5623" w:rsidRPr="00ED5623" w:rsidRDefault="00ED5623">
      <w:pPr>
        <w:rPr>
          <w:rFonts w:ascii="Times New Roman" w:hAnsi="Times New Roman" w:cs="Times New Roman"/>
          <w:b/>
          <w:bCs/>
        </w:rPr>
      </w:pPr>
    </w:p>
    <w:sectPr w:rsidR="00ED5623" w:rsidRPr="00ED5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23"/>
    <w:rsid w:val="0056572B"/>
    <w:rsid w:val="0065405C"/>
    <w:rsid w:val="006E3E60"/>
    <w:rsid w:val="00D64C64"/>
    <w:rsid w:val="00E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59B75"/>
  <w15:chartTrackingRefBased/>
  <w15:docId w15:val="{38AFC0E3-5F0A-7546-8529-3CDC3FB8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D64C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Di Stefano</dc:creator>
  <cp:keywords/>
  <dc:description/>
  <cp:lastModifiedBy>Gioia Di Stefano</cp:lastModifiedBy>
  <cp:revision>5</cp:revision>
  <dcterms:created xsi:type="dcterms:W3CDTF">2021-04-11T14:55:00Z</dcterms:created>
  <dcterms:modified xsi:type="dcterms:W3CDTF">2021-04-18T10:24:00Z</dcterms:modified>
</cp:coreProperties>
</file>